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940F3" w14:textId="5CC323A8" w:rsidR="000F43C2" w:rsidRPr="000640B3" w:rsidRDefault="000F43C2" w:rsidP="000F43C2">
      <w:pPr>
        <w:jc w:val="center"/>
        <w:rPr>
          <w:b/>
          <w:color w:val="FF0000"/>
          <w:sz w:val="28"/>
          <w:szCs w:val="28"/>
        </w:rPr>
      </w:pPr>
      <w:r w:rsidRPr="000640B3">
        <w:rPr>
          <w:b/>
          <w:color w:val="FF0000"/>
          <w:sz w:val="28"/>
          <w:szCs w:val="28"/>
        </w:rPr>
        <w:t>Regulamin</w:t>
      </w:r>
      <w:r w:rsidR="00B23630">
        <w:rPr>
          <w:b/>
          <w:color w:val="FF0000"/>
          <w:sz w:val="28"/>
          <w:szCs w:val="28"/>
        </w:rPr>
        <w:t xml:space="preserve"> </w:t>
      </w:r>
      <w:proofErr w:type="spellStart"/>
      <w:r w:rsidR="00B23630">
        <w:rPr>
          <w:b/>
          <w:color w:val="FF0000"/>
          <w:sz w:val="28"/>
          <w:szCs w:val="28"/>
        </w:rPr>
        <w:t>Bachanaliowego</w:t>
      </w:r>
      <w:proofErr w:type="spellEnd"/>
      <w:r w:rsidR="00B23630">
        <w:rPr>
          <w:b/>
          <w:color w:val="FF0000"/>
          <w:sz w:val="28"/>
          <w:szCs w:val="28"/>
        </w:rPr>
        <w:t xml:space="preserve"> Turnieju </w:t>
      </w:r>
      <w:proofErr w:type="spellStart"/>
      <w:r w:rsidR="00B23630">
        <w:rPr>
          <w:b/>
          <w:color w:val="FF0000"/>
          <w:sz w:val="28"/>
          <w:szCs w:val="28"/>
        </w:rPr>
        <w:t>Futsalu</w:t>
      </w:r>
      <w:proofErr w:type="spellEnd"/>
      <w:r w:rsidR="00B23630">
        <w:rPr>
          <w:b/>
          <w:color w:val="FF0000"/>
          <w:sz w:val="28"/>
          <w:szCs w:val="28"/>
        </w:rPr>
        <w:t xml:space="preserve">, czyli Uczelniana Liga </w:t>
      </w:r>
      <w:proofErr w:type="spellStart"/>
      <w:r w:rsidR="00B23630">
        <w:rPr>
          <w:b/>
          <w:color w:val="FF0000"/>
          <w:sz w:val="28"/>
          <w:szCs w:val="28"/>
        </w:rPr>
        <w:t>Futsalu</w:t>
      </w:r>
      <w:proofErr w:type="spellEnd"/>
      <w:r w:rsidR="00B23630">
        <w:rPr>
          <w:b/>
          <w:color w:val="FF0000"/>
          <w:sz w:val="28"/>
          <w:szCs w:val="28"/>
        </w:rPr>
        <w:t xml:space="preserve"> w formie pucharowej</w:t>
      </w:r>
      <w:r w:rsidR="001D28E9" w:rsidRPr="000640B3">
        <w:rPr>
          <w:b/>
          <w:color w:val="FF0000"/>
          <w:sz w:val="28"/>
          <w:szCs w:val="28"/>
        </w:rPr>
        <w:t>.</w:t>
      </w:r>
    </w:p>
    <w:p w14:paraId="604D8577" w14:textId="77777777" w:rsidR="000F43C2" w:rsidRDefault="000F43C2" w:rsidP="002B32D7">
      <w:pPr>
        <w:pStyle w:val="Akapitzlist"/>
        <w:numPr>
          <w:ilvl w:val="0"/>
          <w:numId w:val="1"/>
        </w:numPr>
      </w:pPr>
      <w:r>
        <w:t>Organizatorzy</w:t>
      </w:r>
      <w:r w:rsidRPr="00DE1F92">
        <w:rPr>
          <w:b/>
        </w:rPr>
        <w:t xml:space="preserve">: </w:t>
      </w:r>
      <w:r w:rsidR="00DE1F92">
        <w:rPr>
          <w:b/>
        </w:rPr>
        <w:t xml:space="preserve"> </w:t>
      </w:r>
      <w:r w:rsidRPr="00DE1F92">
        <w:rPr>
          <w:b/>
        </w:rPr>
        <w:t>KU AZS Uniwersytetu Zielonogórskiego</w:t>
      </w:r>
      <w:r w:rsidR="00DE1F92">
        <w:rPr>
          <w:b/>
        </w:rPr>
        <w:t>, Parlament Studencki UZ</w:t>
      </w:r>
      <w:r w:rsidR="009A589B">
        <w:rPr>
          <w:b/>
        </w:rPr>
        <w:t>.</w:t>
      </w:r>
    </w:p>
    <w:p w14:paraId="1906023F" w14:textId="62F9393F" w:rsidR="002B32D7" w:rsidRDefault="002B32D7" w:rsidP="002B32D7">
      <w:pPr>
        <w:pStyle w:val="Akapitzlist"/>
        <w:numPr>
          <w:ilvl w:val="0"/>
          <w:numId w:val="1"/>
        </w:numPr>
      </w:pPr>
      <w:r>
        <w:t xml:space="preserve">Termin: </w:t>
      </w:r>
      <w:r w:rsidR="006E5B36">
        <w:rPr>
          <w:b/>
        </w:rPr>
        <w:t>24</w:t>
      </w:r>
      <w:r w:rsidR="00B23630">
        <w:rPr>
          <w:b/>
        </w:rPr>
        <w:t>.0</w:t>
      </w:r>
      <w:r w:rsidR="006E5B36">
        <w:rPr>
          <w:b/>
        </w:rPr>
        <w:t>5</w:t>
      </w:r>
      <w:r w:rsidR="00B23630">
        <w:rPr>
          <w:b/>
        </w:rPr>
        <w:t>.202</w:t>
      </w:r>
      <w:r w:rsidR="006E5B36">
        <w:rPr>
          <w:b/>
        </w:rPr>
        <w:t>3</w:t>
      </w:r>
      <w:r w:rsidR="00B23630">
        <w:rPr>
          <w:b/>
        </w:rPr>
        <w:t>r.</w:t>
      </w:r>
      <w:r w:rsidR="004F2C97">
        <w:rPr>
          <w:b/>
        </w:rPr>
        <w:t xml:space="preserve"> (środa)</w:t>
      </w:r>
      <w:r w:rsidR="00B23630">
        <w:rPr>
          <w:b/>
        </w:rPr>
        <w:t xml:space="preserve"> godz. 18.</w:t>
      </w:r>
      <w:r w:rsidR="006E5B36">
        <w:rPr>
          <w:b/>
        </w:rPr>
        <w:t>3</w:t>
      </w:r>
      <w:r w:rsidR="00B23630">
        <w:rPr>
          <w:b/>
        </w:rPr>
        <w:t>0</w:t>
      </w:r>
    </w:p>
    <w:p w14:paraId="1690E077" w14:textId="77777777" w:rsidR="002B32D7" w:rsidRPr="009A589B" w:rsidRDefault="002B32D7" w:rsidP="00963358">
      <w:pPr>
        <w:pStyle w:val="Akapitzlist"/>
        <w:numPr>
          <w:ilvl w:val="0"/>
          <w:numId w:val="1"/>
        </w:numPr>
      </w:pPr>
      <w:r>
        <w:t xml:space="preserve">Miejsce: </w:t>
      </w:r>
      <w:r w:rsidRPr="00DE1F92">
        <w:rPr>
          <w:b/>
        </w:rPr>
        <w:t xml:space="preserve">Hala Uniwersytetu Zielonogórskiego ul. Prof. </w:t>
      </w:r>
      <w:proofErr w:type="spellStart"/>
      <w:r w:rsidRPr="00DE1F92">
        <w:rPr>
          <w:b/>
        </w:rPr>
        <w:t>Szafrana</w:t>
      </w:r>
      <w:proofErr w:type="spellEnd"/>
      <w:r w:rsidRPr="00DE1F92">
        <w:rPr>
          <w:b/>
        </w:rPr>
        <w:t xml:space="preserve"> 6 Zielona Góra</w:t>
      </w:r>
    </w:p>
    <w:p w14:paraId="4EFFE3D6" w14:textId="77777777" w:rsidR="009A589B" w:rsidRPr="009A589B" w:rsidRDefault="009A589B" w:rsidP="009A589B">
      <w:pPr>
        <w:pStyle w:val="Akapitzlist"/>
        <w:numPr>
          <w:ilvl w:val="0"/>
          <w:numId w:val="1"/>
        </w:numPr>
        <w:rPr>
          <w:b/>
        </w:rPr>
      </w:pPr>
      <w:r>
        <w:t xml:space="preserve">Opłaty: </w:t>
      </w:r>
      <w:r w:rsidR="00911C43">
        <w:rPr>
          <w:b/>
        </w:rPr>
        <w:t>Brak opłat wpisowego</w:t>
      </w:r>
      <w:r>
        <w:rPr>
          <w:b/>
        </w:rPr>
        <w:t>.</w:t>
      </w:r>
    </w:p>
    <w:p w14:paraId="49D461D5" w14:textId="768C3587" w:rsidR="002B32D7" w:rsidRDefault="002B32D7" w:rsidP="002B32D7">
      <w:pPr>
        <w:pStyle w:val="Akapitzlist"/>
        <w:numPr>
          <w:ilvl w:val="0"/>
          <w:numId w:val="1"/>
        </w:numPr>
      </w:pPr>
      <w:r>
        <w:t xml:space="preserve">System rozgrywek: </w:t>
      </w:r>
      <w:r w:rsidR="00DE1F92">
        <w:rPr>
          <w:b/>
        </w:rPr>
        <w:t>Rozgrywki</w:t>
      </w:r>
      <w:r w:rsidR="00CA582A">
        <w:rPr>
          <w:b/>
        </w:rPr>
        <w:t xml:space="preserve"> toczyć się będą</w:t>
      </w:r>
      <w:r w:rsidR="00DE1F92">
        <w:rPr>
          <w:b/>
        </w:rPr>
        <w:t xml:space="preserve"> </w:t>
      </w:r>
      <w:r w:rsidR="00CA582A">
        <w:rPr>
          <w:b/>
        </w:rPr>
        <w:t>systemem pucharowym</w:t>
      </w:r>
    </w:p>
    <w:p w14:paraId="73BA0117" w14:textId="01C5FD48" w:rsidR="002B32D7" w:rsidRDefault="002B32D7" w:rsidP="002B32D7">
      <w:pPr>
        <w:pStyle w:val="Akapitzlist"/>
        <w:numPr>
          <w:ilvl w:val="0"/>
          <w:numId w:val="1"/>
        </w:numPr>
      </w:pPr>
      <w:r>
        <w:t xml:space="preserve">Czas gry: </w:t>
      </w:r>
      <w:r w:rsidR="00DE1F92" w:rsidRPr="00DE1F92">
        <w:rPr>
          <w:b/>
        </w:rPr>
        <w:t>2 x 1</w:t>
      </w:r>
      <w:r w:rsidR="006E5B36">
        <w:rPr>
          <w:b/>
        </w:rPr>
        <w:t>0</w:t>
      </w:r>
      <w:r w:rsidR="00963358" w:rsidRPr="00DE1F92">
        <w:rPr>
          <w:b/>
        </w:rPr>
        <w:t xml:space="preserve"> minut</w:t>
      </w:r>
      <w:r w:rsidR="00C465DC" w:rsidRPr="00DE1F92">
        <w:rPr>
          <w:b/>
        </w:rPr>
        <w:t xml:space="preserve"> – 1` przerwy</w:t>
      </w:r>
      <w:r w:rsidR="00C465DC">
        <w:t xml:space="preserve"> </w:t>
      </w:r>
    </w:p>
    <w:p w14:paraId="41C8D1F5" w14:textId="789054DC" w:rsidR="00416480" w:rsidRDefault="00911C43" w:rsidP="002B32D7">
      <w:pPr>
        <w:pStyle w:val="Akapitzlist"/>
        <w:numPr>
          <w:ilvl w:val="0"/>
          <w:numId w:val="1"/>
        </w:numPr>
        <w:rPr>
          <w:b/>
        </w:rPr>
      </w:pPr>
      <w:r>
        <w:t xml:space="preserve">Uczestnicy: </w:t>
      </w:r>
      <w:r w:rsidRPr="00911C43">
        <w:rPr>
          <w:b/>
        </w:rPr>
        <w:t>Studenci</w:t>
      </w:r>
      <w:r w:rsidR="00CA582A">
        <w:rPr>
          <w:b/>
        </w:rPr>
        <w:t xml:space="preserve">, </w:t>
      </w:r>
      <w:r w:rsidRPr="00911C43">
        <w:rPr>
          <w:b/>
        </w:rPr>
        <w:t>pracownicy etatowi</w:t>
      </w:r>
      <w:r w:rsidR="00CA582A">
        <w:rPr>
          <w:b/>
        </w:rPr>
        <w:t xml:space="preserve"> (z co najmniej tytułem magistra)</w:t>
      </w:r>
      <w:r w:rsidRPr="00911C43">
        <w:rPr>
          <w:b/>
        </w:rPr>
        <w:t xml:space="preserve"> Uniwersytetu Zi</w:t>
      </w:r>
      <w:r>
        <w:rPr>
          <w:b/>
        </w:rPr>
        <w:t xml:space="preserve">elonogórskiego, </w:t>
      </w:r>
      <w:r w:rsidR="00CA582A">
        <w:rPr>
          <w:b/>
        </w:rPr>
        <w:t>oraz aktualni członkowie AZS.</w:t>
      </w:r>
    </w:p>
    <w:p w14:paraId="318F3FFF" w14:textId="139697F5" w:rsidR="00390CCE" w:rsidRPr="006E5B36" w:rsidRDefault="004F2C97" w:rsidP="006E5B36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Zgłoszenia do zawodów: respektowane będą tylko zgłoszenia mailowe do dnia </w:t>
      </w:r>
      <w:r w:rsidR="006E5B36">
        <w:rPr>
          <w:b/>
        </w:rPr>
        <w:t>23</w:t>
      </w:r>
      <w:r w:rsidR="00390CCE">
        <w:rPr>
          <w:b/>
        </w:rPr>
        <w:t>.0</w:t>
      </w:r>
      <w:r w:rsidR="006E5B36">
        <w:rPr>
          <w:b/>
        </w:rPr>
        <w:t>5</w:t>
      </w:r>
      <w:r w:rsidR="00390CCE">
        <w:rPr>
          <w:b/>
        </w:rPr>
        <w:t>.202</w:t>
      </w:r>
      <w:r w:rsidR="006E5B36">
        <w:rPr>
          <w:b/>
        </w:rPr>
        <w:t>3</w:t>
      </w:r>
      <w:r w:rsidR="00390CCE">
        <w:rPr>
          <w:b/>
        </w:rPr>
        <w:t xml:space="preserve">r. </w:t>
      </w:r>
      <w:r w:rsidR="006E5B36">
        <w:rPr>
          <w:b/>
        </w:rPr>
        <w:t xml:space="preserve">do godz. 15.00 </w:t>
      </w:r>
      <w:r w:rsidR="00390CCE">
        <w:rPr>
          <w:b/>
        </w:rPr>
        <w:t>na adres:zielonagora@azs.pl</w:t>
      </w:r>
    </w:p>
    <w:p w14:paraId="502B6E8F" w14:textId="4E8EEB15" w:rsidR="00911C43" w:rsidRPr="00390CCE" w:rsidRDefault="00911C43" w:rsidP="00CA582A">
      <w:pPr>
        <w:ind w:left="360"/>
        <w:rPr>
          <w:b/>
          <w:bCs/>
        </w:rPr>
      </w:pPr>
    </w:p>
    <w:p w14:paraId="2D3D3386" w14:textId="4CECF330" w:rsidR="00C465DC" w:rsidRPr="00DE1F92" w:rsidRDefault="002B32D7" w:rsidP="00C465DC">
      <w:pPr>
        <w:pStyle w:val="Akapitzlist"/>
        <w:numPr>
          <w:ilvl w:val="0"/>
          <w:numId w:val="1"/>
        </w:numPr>
        <w:rPr>
          <w:b/>
        </w:rPr>
      </w:pPr>
      <w:r w:rsidRPr="00390CCE">
        <w:rPr>
          <w:b/>
          <w:bCs/>
        </w:rPr>
        <w:t>Przepisy</w:t>
      </w:r>
      <w:r w:rsidR="000A4BBB" w:rsidRPr="00390CCE">
        <w:rPr>
          <w:b/>
          <w:bCs/>
        </w:rPr>
        <w:t xml:space="preserve"> ogólne</w:t>
      </w:r>
      <w:r w:rsidRPr="00390CCE">
        <w:rPr>
          <w:b/>
          <w:bCs/>
        </w:rPr>
        <w:t>:</w:t>
      </w:r>
    </w:p>
    <w:p w14:paraId="1FEE71C6" w14:textId="2ACBD147" w:rsidR="00C465DC" w:rsidRPr="00DE1F92" w:rsidRDefault="00C465DC" w:rsidP="00C465DC">
      <w:pPr>
        <w:pStyle w:val="Akapitzlist"/>
        <w:rPr>
          <w:b/>
        </w:rPr>
      </w:pPr>
      <w:r>
        <w:t xml:space="preserve">- </w:t>
      </w:r>
      <w:r w:rsidRPr="00DE1F92">
        <w:rPr>
          <w:b/>
        </w:rPr>
        <w:t>zespół składa się z max</w:t>
      </w:r>
      <w:r w:rsidR="00DE1F92">
        <w:rPr>
          <w:b/>
        </w:rPr>
        <w:t>.</w:t>
      </w:r>
      <w:r w:rsidR="00922959">
        <w:rPr>
          <w:b/>
        </w:rPr>
        <w:t xml:space="preserve"> 1</w:t>
      </w:r>
      <w:r w:rsidR="00CA582A">
        <w:rPr>
          <w:b/>
        </w:rPr>
        <w:t>2</w:t>
      </w:r>
      <w:r w:rsidRPr="00DE1F92">
        <w:rPr>
          <w:b/>
        </w:rPr>
        <w:t xml:space="preserve"> zawodników</w:t>
      </w:r>
      <w:r w:rsidR="004F2C97">
        <w:rPr>
          <w:b/>
        </w:rPr>
        <w:t xml:space="preserve"> lub zawodniczek</w:t>
      </w:r>
      <w:r w:rsidRPr="00DE1F92">
        <w:rPr>
          <w:b/>
        </w:rPr>
        <w:t>, których można dopisać w każdej chwili trwania turnieju, ale przed meczem w którym</w:t>
      </w:r>
      <w:r w:rsidR="00DE1F92">
        <w:rPr>
          <w:b/>
        </w:rPr>
        <w:t xml:space="preserve"> dany</w:t>
      </w:r>
      <w:r w:rsidRPr="00DE1F92">
        <w:rPr>
          <w:b/>
        </w:rPr>
        <w:t xml:space="preserve"> zawodnik</w:t>
      </w:r>
      <w:r w:rsidR="004F2C97">
        <w:rPr>
          <w:b/>
        </w:rPr>
        <w:t>/czka</w:t>
      </w:r>
      <w:r w:rsidRPr="00DE1F92">
        <w:rPr>
          <w:b/>
        </w:rPr>
        <w:t xml:space="preserve"> ma wystąpić. Zawodnik</w:t>
      </w:r>
      <w:r w:rsidR="004F2C97">
        <w:rPr>
          <w:b/>
        </w:rPr>
        <w:t>/czka</w:t>
      </w:r>
      <w:r w:rsidRPr="00DE1F92">
        <w:rPr>
          <w:b/>
        </w:rPr>
        <w:t xml:space="preserve"> wpisany</w:t>
      </w:r>
      <w:r w:rsidR="004F2C97">
        <w:rPr>
          <w:b/>
        </w:rPr>
        <w:t>/a</w:t>
      </w:r>
      <w:r w:rsidRPr="00DE1F92">
        <w:rPr>
          <w:b/>
        </w:rPr>
        <w:t xml:space="preserve"> do składu nie może być</w:t>
      </w:r>
      <w:r w:rsidR="00DE1F92">
        <w:rPr>
          <w:b/>
        </w:rPr>
        <w:t xml:space="preserve"> z </w:t>
      </w:r>
      <w:r w:rsidRPr="00DE1F92">
        <w:rPr>
          <w:b/>
        </w:rPr>
        <w:t>niego wykreślony</w:t>
      </w:r>
      <w:r w:rsidR="004F2C97">
        <w:rPr>
          <w:b/>
        </w:rPr>
        <w:t>/a</w:t>
      </w:r>
      <w:r w:rsidR="00DE1F92">
        <w:rPr>
          <w:b/>
        </w:rPr>
        <w:t>. Jeden zawodnik</w:t>
      </w:r>
      <w:r w:rsidR="004F2C97">
        <w:rPr>
          <w:b/>
        </w:rPr>
        <w:t>/czka</w:t>
      </w:r>
      <w:r w:rsidR="00DE1F92">
        <w:rPr>
          <w:b/>
        </w:rPr>
        <w:t xml:space="preserve"> może w</w:t>
      </w:r>
      <w:r w:rsidR="000B1635">
        <w:rPr>
          <w:b/>
        </w:rPr>
        <w:t>ystąpi</w:t>
      </w:r>
      <w:r w:rsidR="001D28E9">
        <w:rPr>
          <w:b/>
        </w:rPr>
        <w:t>ć tylko w jednej drużyn</w:t>
      </w:r>
      <w:r w:rsidR="00922959">
        <w:rPr>
          <w:b/>
        </w:rPr>
        <w:t>ie</w:t>
      </w:r>
      <w:r w:rsidR="00CA582A">
        <w:rPr>
          <w:b/>
        </w:rPr>
        <w:t>,</w:t>
      </w:r>
    </w:p>
    <w:p w14:paraId="10BF44A6" w14:textId="77777777" w:rsidR="00390CCE" w:rsidRDefault="00FD4A22" w:rsidP="00390CCE">
      <w:pPr>
        <w:pStyle w:val="Akapitzlist"/>
        <w:rPr>
          <w:b/>
        </w:rPr>
      </w:pPr>
      <w:r>
        <w:t xml:space="preserve">- </w:t>
      </w:r>
      <w:r w:rsidR="00CA582A">
        <w:rPr>
          <w:b/>
        </w:rPr>
        <w:t>dodatkowo na boisku może przebywać</w:t>
      </w:r>
      <w:r w:rsidR="004F2C97">
        <w:rPr>
          <w:b/>
        </w:rPr>
        <w:t xml:space="preserve"> dodatkowo</w:t>
      </w:r>
      <w:r w:rsidR="00CA582A">
        <w:rPr>
          <w:b/>
        </w:rPr>
        <w:t xml:space="preserve"> jedna piłkarka, czyli jeśli zesp</w:t>
      </w:r>
      <w:r w:rsidR="004F2C97">
        <w:rPr>
          <w:b/>
        </w:rPr>
        <w:t>ół</w:t>
      </w:r>
      <w:r w:rsidR="00CA582A">
        <w:rPr>
          <w:b/>
        </w:rPr>
        <w:t xml:space="preserve"> ma kobietę w składzie to</w:t>
      </w:r>
      <w:r w:rsidR="004F2C97">
        <w:rPr>
          <w:b/>
        </w:rPr>
        <w:t xml:space="preserve"> drużyna ta</w:t>
      </w:r>
      <w:r w:rsidR="00CA582A">
        <w:rPr>
          <w:b/>
        </w:rPr>
        <w:t xml:space="preserve"> </w:t>
      </w:r>
      <w:r w:rsidR="004F2C97">
        <w:rPr>
          <w:b/>
        </w:rPr>
        <w:t xml:space="preserve">może grać </w:t>
      </w:r>
      <w:r w:rsidR="00CA582A">
        <w:rPr>
          <w:b/>
        </w:rPr>
        <w:t>w 6 osób,</w:t>
      </w:r>
    </w:p>
    <w:p w14:paraId="613E00B4" w14:textId="23299096" w:rsidR="00390CCE" w:rsidRPr="00390CCE" w:rsidRDefault="00390CCE" w:rsidP="00390CCE">
      <w:pPr>
        <w:pStyle w:val="Akapitzlist"/>
        <w:rPr>
          <w:b/>
        </w:rPr>
      </w:pPr>
      <w:r w:rsidRPr="00390CCE">
        <w:t xml:space="preserve"> </w:t>
      </w:r>
      <w:r>
        <w:t xml:space="preserve">- </w:t>
      </w:r>
      <w:r>
        <w:rPr>
          <w:b/>
        </w:rPr>
        <w:t xml:space="preserve">obowiązują przepisy </w:t>
      </w:r>
      <w:r w:rsidRPr="00DE1F92">
        <w:rPr>
          <w:b/>
        </w:rPr>
        <w:t xml:space="preserve"> gry w </w:t>
      </w:r>
      <w:proofErr w:type="spellStart"/>
      <w:r w:rsidRPr="00DE1F92">
        <w:rPr>
          <w:b/>
        </w:rPr>
        <w:t>futsal</w:t>
      </w:r>
      <w:proofErr w:type="spellEnd"/>
      <w:r w:rsidRPr="00DE1F92">
        <w:rPr>
          <w:b/>
        </w:rPr>
        <w:t xml:space="preserve"> z wyłączeniem fauli akumulowanych, gry z bramkarzem i wślizgów</w:t>
      </w:r>
      <w:r>
        <w:rPr>
          <w:b/>
        </w:rPr>
        <w:t>,</w:t>
      </w:r>
    </w:p>
    <w:p w14:paraId="324C54C5" w14:textId="77777777" w:rsidR="00C465DC" w:rsidRPr="000B1635" w:rsidRDefault="00C465DC" w:rsidP="00C465DC">
      <w:pPr>
        <w:pStyle w:val="Akapitzlist"/>
        <w:rPr>
          <w:b/>
        </w:rPr>
      </w:pPr>
      <w:r>
        <w:t xml:space="preserve">- </w:t>
      </w:r>
      <w:r w:rsidRPr="000B1635">
        <w:rPr>
          <w:b/>
        </w:rPr>
        <w:t>zakaz wykonywania wślizgów (nie dotyczy bramkarza w polu karnym)</w:t>
      </w:r>
    </w:p>
    <w:p w14:paraId="355CC50F" w14:textId="77777777" w:rsidR="00C465DC" w:rsidRPr="000B1635" w:rsidRDefault="00C465DC" w:rsidP="00C465DC">
      <w:pPr>
        <w:pStyle w:val="Akapitzlist"/>
        <w:rPr>
          <w:b/>
        </w:rPr>
      </w:pPr>
      <w:r>
        <w:t xml:space="preserve">- </w:t>
      </w:r>
      <w:r w:rsidR="000B1635">
        <w:rPr>
          <w:b/>
        </w:rPr>
        <w:t>sędzia karze</w:t>
      </w:r>
      <w:r w:rsidRPr="000B1635">
        <w:rPr>
          <w:b/>
        </w:rPr>
        <w:t xml:space="preserve"> zawodnika za faul lub niesportowe zachowanie karą czasową (2minuty) i grą zespołu w osłabieniu przez ten czas lub do momentu straty bramki. Druga kara czasowa dla zawodnika jest równa z wykluczeniem go </w:t>
      </w:r>
      <w:r w:rsidR="000A4BBB" w:rsidRPr="000B1635">
        <w:rPr>
          <w:b/>
        </w:rPr>
        <w:t>z meczu i gry zespołu w osłabieniu przez</w:t>
      </w:r>
      <w:r w:rsidR="000B1635">
        <w:rPr>
          <w:b/>
        </w:rPr>
        <w:t xml:space="preserve"> 4 minuty, lub do straty bramki,</w:t>
      </w:r>
    </w:p>
    <w:p w14:paraId="09A40A84" w14:textId="6605B2D9" w:rsidR="000A4BBB" w:rsidRPr="004F2C97" w:rsidRDefault="000B1635" w:rsidP="004F2C97">
      <w:pPr>
        <w:pStyle w:val="Akapitzlist"/>
        <w:rPr>
          <w:b/>
        </w:rPr>
      </w:pPr>
      <w:r>
        <w:t xml:space="preserve">- </w:t>
      </w:r>
      <w:r w:rsidRPr="000B1635">
        <w:rPr>
          <w:b/>
        </w:rPr>
        <w:t>k</w:t>
      </w:r>
      <w:r w:rsidR="000A4BBB" w:rsidRPr="000B1635">
        <w:rPr>
          <w:b/>
        </w:rPr>
        <w:t>ażde wybitnie niesportowe i agresywne zachowanie w stosunku do każdego z uczestników zawodów będzie zgłaszane do organizatorów turnieju oraz władz Uniwersytetu Zielonogórskiego</w:t>
      </w:r>
      <w:r>
        <w:rPr>
          <w:b/>
        </w:rPr>
        <w:t>,</w:t>
      </w:r>
    </w:p>
    <w:p w14:paraId="75341628" w14:textId="40ADC67A" w:rsidR="00B12690" w:rsidRPr="00A12637" w:rsidRDefault="00B12690" w:rsidP="006E5B36">
      <w:pPr>
        <w:pStyle w:val="Akapitzlist"/>
        <w:jc w:val="center"/>
        <w:rPr>
          <w:b/>
        </w:rPr>
      </w:pPr>
      <w:r>
        <w:t xml:space="preserve">- </w:t>
      </w:r>
      <w:r w:rsidRPr="00A12637">
        <w:rPr>
          <w:b/>
        </w:rPr>
        <w:t>zawodnik ma obowiązek gry w obuwiu zmiennym dostosowanym do gry w</w:t>
      </w:r>
      <w:r w:rsidR="004F2C97">
        <w:rPr>
          <w:b/>
        </w:rPr>
        <w:t xml:space="preserve"> </w:t>
      </w:r>
      <w:proofErr w:type="spellStart"/>
      <w:r w:rsidR="004F2C97">
        <w:rPr>
          <w:b/>
        </w:rPr>
        <w:t>futsal</w:t>
      </w:r>
      <w:proofErr w:type="spellEnd"/>
      <w:r w:rsidR="00A12637">
        <w:rPr>
          <w:b/>
        </w:rPr>
        <w:t>,</w:t>
      </w:r>
    </w:p>
    <w:p w14:paraId="6A43032D" w14:textId="77777777" w:rsidR="000F43C2" w:rsidRDefault="00A12637" w:rsidP="006E5B36">
      <w:pPr>
        <w:pStyle w:val="Akapitzlist"/>
        <w:numPr>
          <w:ilvl w:val="0"/>
          <w:numId w:val="1"/>
        </w:numPr>
        <w:jc w:val="center"/>
        <w:rPr>
          <w:b/>
        </w:rPr>
      </w:pPr>
      <w:r>
        <w:rPr>
          <w:b/>
        </w:rPr>
        <w:t>O</w:t>
      </w:r>
      <w:r w:rsidR="000F43C2" w:rsidRPr="00A12637">
        <w:rPr>
          <w:b/>
        </w:rPr>
        <w:t xml:space="preserve"> sytuacjach nie określonych w powyższym regulaminie decyduje organizator turnieju.</w:t>
      </w:r>
    </w:p>
    <w:p w14:paraId="27DDBEEC" w14:textId="77777777" w:rsidR="002B32D7" w:rsidRPr="00A12637" w:rsidRDefault="002B32D7" w:rsidP="006E5B36">
      <w:pPr>
        <w:pStyle w:val="Akapitzlist"/>
        <w:jc w:val="center"/>
        <w:rPr>
          <w:b/>
        </w:rPr>
      </w:pPr>
    </w:p>
    <w:p w14:paraId="00F23AF5" w14:textId="77777777" w:rsidR="002B32D7" w:rsidRDefault="002B32D7" w:rsidP="006E5B36">
      <w:pPr>
        <w:pStyle w:val="Akapitzlist"/>
        <w:jc w:val="center"/>
      </w:pPr>
    </w:p>
    <w:sectPr w:rsidR="002B32D7" w:rsidSect="00185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71DB1" w14:textId="77777777" w:rsidR="00A47793" w:rsidRDefault="00A47793" w:rsidP="00416480">
      <w:pPr>
        <w:spacing w:after="0" w:line="240" w:lineRule="auto"/>
      </w:pPr>
      <w:r>
        <w:separator/>
      </w:r>
    </w:p>
  </w:endnote>
  <w:endnote w:type="continuationSeparator" w:id="0">
    <w:p w14:paraId="7C29923C" w14:textId="77777777" w:rsidR="00A47793" w:rsidRDefault="00A47793" w:rsidP="00416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422F9" w14:textId="77777777" w:rsidR="00A47793" w:rsidRDefault="00A47793" w:rsidP="00416480">
      <w:pPr>
        <w:spacing w:after="0" w:line="240" w:lineRule="auto"/>
      </w:pPr>
      <w:r>
        <w:separator/>
      </w:r>
    </w:p>
  </w:footnote>
  <w:footnote w:type="continuationSeparator" w:id="0">
    <w:p w14:paraId="6D8235B2" w14:textId="77777777" w:rsidR="00A47793" w:rsidRDefault="00A47793" w:rsidP="00416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3B9B"/>
    <w:multiLevelType w:val="hybridMultilevel"/>
    <w:tmpl w:val="C360C9D2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42434C8"/>
    <w:multiLevelType w:val="hybridMultilevel"/>
    <w:tmpl w:val="F98E4958"/>
    <w:lvl w:ilvl="0" w:tplc="399EE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1613D2"/>
    <w:multiLevelType w:val="hybridMultilevel"/>
    <w:tmpl w:val="3C806A3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CB3357"/>
    <w:multiLevelType w:val="hybridMultilevel"/>
    <w:tmpl w:val="14A6665A"/>
    <w:lvl w:ilvl="0" w:tplc="66786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454B6"/>
    <w:multiLevelType w:val="hybridMultilevel"/>
    <w:tmpl w:val="0820F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583043">
    <w:abstractNumId w:val="3"/>
  </w:num>
  <w:num w:numId="2" w16cid:durableId="812019476">
    <w:abstractNumId w:val="1"/>
  </w:num>
  <w:num w:numId="3" w16cid:durableId="2061399328">
    <w:abstractNumId w:val="0"/>
  </w:num>
  <w:num w:numId="4" w16cid:durableId="215699976">
    <w:abstractNumId w:val="4"/>
  </w:num>
  <w:num w:numId="5" w16cid:durableId="2099446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2D7"/>
    <w:rsid w:val="000378A3"/>
    <w:rsid w:val="000640B3"/>
    <w:rsid w:val="000A4BBB"/>
    <w:rsid w:val="000B1635"/>
    <w:rsid w:val="000D3103"/>
    <w:rsid w:val="000F43C2"/>
    <w:rsid w:val="00113C5E"/>
    <w:rsid w:val="0018580B"/>
    <w:rsid w:val="001D28E9"/>
    <w:rsid w:val="002B32D7"/>
    <w:rsid w:val="003524C4"/>
    <w:rsid w:val="00390CCE"/>
    <w:rsid w:val="003D213F"/>
    <w:rsid w:val="00416480"/>
    <w:rsid w:val="004F2C97"/>
    <w:rsid w:val="006E5B36"/>
    <w:rsid w:val="00747459"/>
    <w:rsid w:val="008A5D9B"/>
    <w:rsid w:val="00911C43"/>
    <w:rsid w:val="00922959"/>
    <w:rsid w:val="00963358"/>
    <w:rsid w:val="009A589B"/>
    <w:rsid w:val="009B78B6"/>
    <w:rsid w:val="009D7A86"/>
    <w:rsid w:val="00A12637"/>
    <w:rsid w:val="00A47793"/>
    <w:rsid w:val="00AB628F"/>
    <w:rsid w:val="00B12690"/>
    <w:rsid w:val="00B23630"/>
    <w:rsid w:val="00BD18DE"/>
    <w:rsid w:val="00C465DC"/>
    <w:rsid w:val="00CA0BF8"/>
    <w:rsid w:val="00CA582A"/>
    <w:rsid w:val="00DE1F92"/>
    <w:rsid w:val="00E8597F"/>
    <w:rsid w:val="00FD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EB90"/>
  <w15:docId w15:val="{B4207901-DF61-4FF0-B4AE-C7BBA643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8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32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40B3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640B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64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64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64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0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8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2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4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17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09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112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Marek Lemanski</cp:lastModifiedBy>
  <cp:revision>11</cp:revision>
  <cp:lastPrinted>2019-11-25T11:02:00Z</cp:lastPrinted>
  <dcterms:created xsi:type="dcterms:W3CDTF">2019-11-25T11:02:00Z</dcterms:created>
  <dcterms:modified xsi:type="dcterms:W3CDTF">2023-05-18T05:13:00Z</dcterms:modified>
</cp:coreProperties>
</file>